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F187" w14:textId="77777777" w:rsidR="00FF0BCE" w:rsidRDefault="00FF0BCE" w:rsidP="00985B4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3AF5F" w14:textId="1320BF5D" w:rsidR="00763B65" w:rsidRPr="00067D38" w:rsidRDefault="00907EE1" w:rsidP="00985B4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D38">
        <w:rPr>
          <w:rFonts w:ascii="Times New Roman" w:hAnsi="Times New Roman" w:cs="Times New Roman"/>
          <w:b/>
          <w:sz w:val="28"/>
          <w:szCs w:val="28"/>
        </w:rPr>
        <w:t>Микрофинансовый</w:t>
      </w:r>
      <w:r w:rsidR="005E73D3" w:rsidRPr="00067D38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DD7C58" w:rsidRPr="00067D3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38276599"/>
      <w:r w:rsidR="00DD7C58" w:rsidRPr="00AF245C">
        <w:rPr>
          <w:rFonts w:ascii="Times New Roman" w:hAnsi="Times New Roman" w:cs="Times New Roman"/>
          <w:b/>
          <w:sz w:val="28"/>
          <w:szCs w:val="28"/>
        </w:rPr>
        <w:t>«</w:t>
      </w:r>
      <w:r w:rsidR="00AF174D" w:rsidRPr="00AF245C">
        <w:rPr>
          <w:rFonts w:ascii="Times New Roman" w:hAnsi="Times New Roman" w:cs="Times New Roman"/>
          <w:b/>
          <w:sz w:val="28"/>
          <w:szCs w:val="28"/>
        </w:rPr>
        <w:t>Поддержка СВО</w:t>
      </w:r>
      <w:r w:rsidR="00DD7C58" w:rsidRPr="00AF245C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404B957F" w14:textId="77777777" w:rsidR="00985B45" w:rsidRPr="00067D38" w:rsidRDefault="00985B45" w:rsidP="00985B45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93" w:type="dxa"/>
        <w:tblInd w:w="137" w:type="dxa"/>
        <w:tblLook w:val="04A0" w:firstRow="1" w:lastRow="0" w:firstColumn="1" w:lastColumn="0" w:noHBand="0" w:noVBand="1"/>
      </w:tblPr>
      <w:tblGrid>
        <w:gridCol w:w="356"/>
        <w:gridCol w:w="2763"/>
        <w:gridCol w:w="7674"/>
      </w:tblGrid>
      <w:tr w:rsidR="00985B45" w14:paraId="5D30B71C" w14:textId="77777777" w:rsidTr="00DD601E">
        <w:trPr>
          <w:trHeight w:val="2826"/>
        </w:trPr>
        <w:tc>
          <w:tcPr>
            <w:tcW w:w="356" w:type="dxa"/>
            <w:vAlign w:val="center"/>
          </w:tcPr>
          <w:p w14:paraId="2EB2F5A4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  <w:vAlign w:val="center"/>
          </w:tcPr>
          <w:p w14:paraId="22865984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сегмент</w:t>
            </w:r>
          </w:p>
        </w:tc>
        <w:tc>
          <w:tcPr>
            <w:tcW w:w="7674" w:type="dxa"/>
            <w:vAlign w:val="center"/>
          </w:tcPr>
          <w:p w14:paraId="1724D4A1" w14:textId="77777777" w:rsidR="0009703A" w:rsidRPr="008F08BF" w:rsidRDefault="00985B45" w:rsidP="0009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8BF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  <w:r w:rsidR="00E16731" w:rsidRPr="008F08BF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="00B65CE8" w:rsidRPr="008F08B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субъект МСП) </w:t>
            </w:r>
            <w:r w:rsidR="0009703A" w:rsidRPr="008F08BF">
              <w:rPr>
                <w:rFonts w:ascii="Times New Roman" w:hAnsi="Times New Roman" w:cs="Times New Roman"/>
                <w:sz w:val="28"/>
                <w:szCs w:val="28"/>
              </w:rPr>
              <w:t>при одновременном соблюдении следующих условий:</w:t>
            </w:r>
          </w:p>
          <w:p w14:paraId="7AFDD663" w14:textId="701AFE9F" w:rsidR="00E16731" w:rsidRPr="008F08BF" w:rsidRDefault="00AF174D" w:rsidP="000D1208">
            <w:pPr>
              <w:pStyle w:val="a4"/>
              <w:numPr>
                <w:ilvl w:val="0"/>
                <w:numId w:val="3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8B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16731" w:rsidRPr="008F08BF">
              <w:rPr>
                <w:rFonts w:ascii="Times New Roman" w:hAnsi="Times New Roman" w:cs="Times New Roman"/>
                <w:sz w:val="28"/>
                <w:szCs w:val="28"/>
              </w:rPr>
              <w:t>соответству</w:t>
            </w:r>
            <w:r w:rsidR="0009703A" w:rsidRPr="008F08B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E16731" w:rsidRPr="008F08BF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Федерального</w:t>
            </w:r>
            <w:r w:rsidR="00B65CE8" w:rsidRPr="008F08BF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24.07.2007 N 209-ФЗ «</w:t>
            </w:r>
            <w:r w:rsidR="00E16731" w:rsidRPr="008F08BF"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предпринима</w:t>
            </w:r>
            <w:r w:rsidR="00B65CE8" w:rsidRPr="008F08BF">
              <w:rPr>
                <w:rFonts w:ascii="Times New Roman" w:hAnsi="Times New Roman" w:cs="Times New Roman"/>
                <w:sz w:val="28"/>
                <w:szCs w:val="28"/>
              </w:rPr>
              <w:t>тельства в Российской Федерации»</w:t>
            </w:r>
            <w:r w:rsidR="00E16731" w:rsidRPr="008F0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9B4A60" w14:textId="77777777" w:rsidR="00AF174D" w:rsidRPr="008F08BF" w:rsidRDefault="00EC4459" w:rsidP="00EC445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2) </w:t>
            </w:r>
            <w:r w:rsidR="007A46B8" w:rsidRPr="008F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</w:t>
            </w:r>
            <w:r w:rsidRPr="008F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резидентом Республики Татарстан (зарегистрирован и осуществляет свою деятельность в Республике Татарст</w:t>
            </w:r>
            <w:r w:rsidR="00067D38" w:rsidRPr="008F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ан)</w:t>
            </w:r>
            <w:r w:rsidR="00AF174D" w:rsidRPr="008F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716931D" w14:textId="337A6E80" w:rsidR="00EC4459" w:rsidRPr="008F08BF" w:rsidRDefault="00AF174D" w:rsidP="00AF174D">
            <w:pPr>
              <w:pStyle w:val="a4"/>
              <w:numPr>
                <w:ilvl w:val="0"/>
                <w:numId w:val="38"/>
              </w:numPr>
              <w:shd w:val="clear" w:color="auto" w:fill="FFFFFF"/>
              <w:ind w:left="0" w:hanging="4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направивших на момент подачи заявки на микрозаем на военную службу по контракту </w:t>
            </w:r>
            <w:r w:rsidR="00B64B06" w:rsidRPr="008F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и более</w:t>
            </w:r>
            <w:r w:rsidR="00A030AB" w:rsidRPr="008F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военнообязанных</w:t>
            </w:r>
            <w:r w:rsidR="00B64B06" w:rsidRPr="008F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</w:t>
            </w:r>
            <w:r w:rsidR="00D20350" w:rsidRPr="008F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067D38" w:rsidRPr="008F0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816C92E" w14:textId="77777777" w:rsidR="00985B45" w:rsidRPr="008F08BF" w:rsidRDefault="00985B45" w:rsidP="001148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B45" w14:paraId="77A6088E" w14:textId="77777777" w:rsidTr="00954403">
        <w:trPr>
          <w:trHeight w:val="1639"/>
        </w:trPr>
        <w:tc>
          <w:tcPr>
            <w:tcW w:w="356" w:type="dxa"/>
            <w:vAlign w:val="center"/>
          </w:tcPr>
          <w:p w14:paraId="30ED9F5D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  <w:vAlign w:val="center"/>
          </w:tcPr>
          <w:p w14:paraId="270785BC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954403">
              <w:rPr>
                <w:rFonts w:ascii="Times New Roman" w:hAnsi="Times New Roman" w:cs="Times New Roman"/>
                <w:sz w:val="28"/>
                <w:szCs w:val="28"/>
              </w:rPr>
              <w:t>евое использование</w:t>
            </w:r>
          </w:p>
        </w:tc>
        <w:tc>
          <w:tcPr>
            <w:tcW w:w="7674" w:type="dxa"/>
            <w:vAlign w:val="center"/>
          </w:tcPr>
          <w:p w14:paraId="66A233B1" w14:textId="77777777" w:rsidR="00985B45" w:rsidRPr="00960ACB" w:rsidRDefault="00985B45" w:rsidP="007A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ACB">
              <w:rPr>
                <w:rFonts w:ascii="Times New Roman" w:hAnsi="Times New Roman" w:cs="Times New Roman"/>
                <w:sz w:val="28"/>
                <w:szCs w:val="28"/>
              </w:rPr>
              <w:t>Любые обоснованные заемщиками затраты</w:t>
            </w:r>
            <w:r w:rsidR="0009703A" w:rsidRPr="00960AC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="00954403" w:rsidRPr="00960ACB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предоставления микрозаймов Некоммерческой микрокредитной компанией «Фонд поддержки предпринимательства Республики Татарстан».</w:t>
            </w:r>
          </w:p>
        </w:tc>
      </w:tr>
      <w:tr w:rsidR="00985B45" w14:paraId="5851F19B" w14:textId="77777777" w:rsidTr="00954403">
        <w:trPr>
          <w:trHeight w:val="314"/>
        </w:trPr>
        <w:tc>
          <w:tcPr>
            <w:tcW w:w="356" w:type="dxa"/>
            <w:vAlign w:val="center"/>
          </w:tcPr>
          <w:p w14:paraId="37A32812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  <w:vAlign w:val="center"/>
          </w:tcPr>
          <w:p w14:paraId="09451761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микрозайма</w:t>
            </w:r>
          </w:p>
        </w:tc>
        <w:tc>
          <w:tcPr>
            <w:tcW w:w="7674" w:type="dxa"/>
            <w:vAlign w:val="center"/>
          </w:tcPr>
          <w:p w14:paraId="3A9E99BD" w14:textId="77777777" w:rsidR="00381DE0" w:rsidRPr="00960ACB" w:rsidRDefault="00381DE0" w:rsidP="00381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A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B45" w:rsidRPr="00960AC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DD601E" w:rsidRPr="00960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5B45" w:rsidRPr="00960ACB">
              <w:rPr>
                <w:rFonts w:ascii="Times New Roman" w:hAnsi="Times New Roman" w:cs="Times New Roman"/>
                <w:sz w:val="28"/>
                <w:szCs w:val="28"/>
              </w:rPr>
              <w:t>00 000 до</w:t>
            </w:r>
            <w:r w:rsidRPr="00960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292" w:rsidRPr="00960A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0ACB">
              <w:rPr>
                <w:rFonts w:ascii="Times New Roman" w:hAnsi="Times New Roman" w:cs="Times New Roman"/>
                <w:sz w:val="28"/>
                <w:szCs w:val="28"/>
              </w:rPr>
              <w:t xml:space="preserve"> 000 00</w:t>
            </w:r>
            <w:r w:rsidR="00CD2292" w:rsidRPr="00960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0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456" w:rsidRPr="00960AC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717CB5A8" w14:textId="77777777" w:rsidR="00381DE0" w:rsidRPr="00960ACB" w:rsidRDefault="00381DE0" w:rsidP="00381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B45" w14:paraId="61D7CD5C" w14:textId="77777777" w:rsidTr="00954403">
        <w:trPr>
          <w:trHeight w:val="314"/>
        </w:trPr>
        <w:tc>
          <w:tcPr>
            <w:tcW w:w="356" w:type="dxa"/>
            <w:vAlign w:val="center"/>
          </w:tcPr>
          <w:p w14:paraId="5AAE9FA6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  <w:vAlign w:val="center"/>
          </w:tcPr>
          <w:p w14:paraId="782F830F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E111D">
              <w:rPr>
                <w:rFonts w:ascii="Times New Roman" w:hAnsi="Times New Roman" w:cs="Times New Roman"/>
                <w:sz w:val="28"/>
                <w:szCs w:val="28"/>
              </w:rPr>
              <w:t>микрозайма</w:t>
            </w:r>
          </w:p>
        </w:tc>
        <w:tc>
          <w:tcPr>
            <w:tcW w:w="7674" w:type="dxa"/>
            <w:vAlign w:val="center"/>
          </w:tcPr>
          <w:p w14:paraId="51C3DBE5" w14:textId="77777777" w:rsidR="00985B45" w:rsidRPr="00960ACB" w:rsidRDefault="006C7C98" w:rsidP="00381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ACB">
              <w:rPr>
                <w:rFonts w:ascii="Times New Roman" w:hAnsi="Times New Roman" w:cs="Times New Roman"/>
                <w:sz w:val="28"/>
                <w:szCs w:val="28"/>
              </w:rPr>
              <w:t xml:space="preserve">От 3 до </w:t>
            </w:r>
            <w:r w:rsidR="00CD2292" w:rsidRPr="00960A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960ACB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</w:tr>
      <w:tr w:rsidR="00985B45" w14:paraId="0065746F" w14:textId="77777777" w:rsidTr="00954403">
        <w:trPr>
          <w:trHeight w:val="314"/>
        </w:trPr>
        <w:tc>
          <w:tcPr>
            <w:tcW w:w="356" w:type="dxa"/>
            <w:vAlign w:val="center"/>
          </w:tcPr>
          <w:p w14:paraId="2EEE3537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3" w:type="dxa"/>
            <w:vAlign w:val="center"/>
          </w:tcPr>
          <w:p w14:paraId="037C3CF3" w14:textId="77777777" w:rsidR="00985B45" w:rsidRPr="003158C3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приема заявок</w:t>
            </w:r>
          </w:p>
        </w:tc>
        <w:tc>
          <w:tcPr>
            <w:tcW w:w="7674" w:type="dxa"/>
            <w:vAlign w:val="center"/>
          </w:tcPr>
          <w:p w14:paraId="503AF212" w14:textId="3AEF31C2" w:rsidR="00985B45" w:rsidRPr="00960ACB" w:rsidRDefault="00985B45" w:rsidP="000C3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8B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D755D" w:rsidRPr="008F0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5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171D" w:rsidRPr="008F0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0342" w:rsidRPr="008F0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58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171D" w:rsidRPr="008F0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08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0342" w:rsidRPr="008F0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0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5B45" w14:paraId="03B7E6E0" w14:textId="77777777" w:rsidTr="00EB7470">
        <w:trPr>
          <w:trHeight w:val="687"/>
        </w:trPr>
        <w:tc>
          <w:tcPr>
            <w:tcW w:w="356" w:type="dxa"/>
            <w:vAlign w:val="center"/>
          </w:tcPr>
          <w:p w14:paraId="4F307C46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3" w:type="dxa"/>
            <w:vAlign w:val="center"/>
          </w:tcPr>
          <w:p w14:paraId="121C5AE2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Процентная ставка</w:t>
            </w:r>
            <w:r w:rsidR="00A828E0">
              <w:rPr>
                <w:rFonts w:ascii="Times New Roman" w:hAnsi="Times New Roman" w:cs="Times New Roman"/>
                <w:sz w:val="28"/>
                <w:szCs w:val="28"/>
              </w:rPr>
              <w:t xml:space="preserve"> (годовых)</w:t>
            </w:r>
          </w:p>
        </w:tc>
        <w:tc>
          <w:tcPr>
            <w:tcW w:w="7674" w:type="dxa"/>
            <w:vAlign w:val="center"/>
          </w:tcPr>
          <w:p w14:paraId="4454C936" w14:textId="3C594F1E" w:rsidR="000B0D57" w:rsidRPr="00960ACB" w:rsidRDefault="0018580E" w:rsidP="00623F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1DE0" w:rsidRPr="00960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годовых</w:t>
            </w:r>
            <w:r w:rsidR="00175D38" w:rsidRPr="00960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85B45" w14:paraId="63061157" w14:textId="77777777" w:rsidTr="00954403">
        <w:trPr>
          <w:trHeight w:val="930"/>
        </w:trPr>
        <w:tc>
          <w:tcPr>
            <w:tcW w:w="356" w:type="dxa"/>
            <w:vAlign w:val="center"/>
          </w:tcPr>
          <w:p w14:paraId="4120D313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3" w:type="dxa"/>
            <w:vAlign w:val="center"/>
          </w:tcPr>
          <w:p w14:paraId="234E667B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7674" w:type="dxa"/>
          </w:tcPr>
          <w:p w14:paraId="11BE49B7" w14:textId="77777777" w:rsidR="00C1217A" w:rsidRDefault="00C1217A" w:rsidP="000B28FE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300 000 </w:t>
            </w:r>
            <w:r w:rsidR="007C5B14">
              <w:rPr>
                <w:rFonts w:ascii="Times New Roman" w:hAnsi="Times New Roman" w:cs="Times New Roman"/>
                <w:sz w:val="28"/>
                <w:szCs w:val="28"/>
              </w:rPr>
              <w:t xml:space="preserve">-500 000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руб.:</w:t>
            </w:r>
          </w:p>
          <w:p w14:paraId="4C1E9A77" w14:textId="77777777" w:rsidR="00C1217A" w:rsidRDefault="00C1217A" w:rsidP="00C1217A">
            <w:pPr>
              <w:pStyle w:val="a4"/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поручительство физического лица либо индивидуального предпринимателя, либо юридического лица, либо залог имущества стоимостью (с учетом К 0,7) не менее 100 % от суммы микрозайма.</w:t>
            </w:r>
          </w:p>
          <w:p w14:paraId="4D18AEC8" w14:textId="77777777" w:rsidR="00C977D8" w:rsidRDefault="00CD4EA6" w:rsidP="000B28FE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5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00 00</w:t>
            </w:r>
            <w:r w:rsidR="00C12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 xml:space="preserve"> до 1 000 000 руб.</w:t>
            </w:r>
            <w:r w:rsidR="00C977D8" w:rsidRPr="001170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F6098B" w14:textId="77777777" w:rsidR="007C5B14" w:rsidRDefault="007C5B14" w:rsidP="007C5B14">
            <w:pPr>
              <w:pStyle w:val="a4"/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залог имущества стоимостью (с учетом К 0,7) не менее 100% от суммы микрозайма;</w:t>
            </w:r>
          </w:p>
          <w:p w14:paraId="67D8FFFF" w14:textId="77777777" w:rsidR="001170EB" w:rsidRDefault="00CD4EA6" w:rsidP="000B28FE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поручительство физического</w:t>
            </w:r>
            <w:r w:rsidR="006542C3">
              <w:rPr>
                <w:rFonts w:ascii="Times New Roman" w:hAnsi="Times New Roman" w:cs="Times New Roman"/>
                <w:sz w:val="28"/>
                <w:szCs w:val="28"/>
              </w:rPr>
              <w:t xml:space="preserve"> лица либо индивидуального предпринимателя, 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</w:t>
            </w:r>
            <w:r w:rsidR="00C977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залог</w:t>
            </w:r>
            <w:r w:rsidR="00C977D8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стоимостью (с учетом К 0,7) не менее 50% </w:t>
            </w:r>
            <w:r w:rsidR="001170EB">
              <w:rPr>
                <w:rFonts w:ascii="Times New Roman" w:hAnsi="Times New Roman" w:cs="Times New Roman"/>
                <w:sz w:val="28"/>
                <w:szCs w:val="28"/>
              </w:rPr>
              <w:t>от суммы</w:t>
            </w:r>
            <w:r w:rsidR="00C977D8">
              <w:rPr>
                <w:rFonts w:ascii="Times New Roman" w:hAnsi="Times New Roman" w:cs="Times New Roman"/>
                <w:sz w:val="28"/>
                <w:szCs w:val="28"/>
              </w:rPr>
              <w:t xml:space="preserve"> микрозайма</w:t>
            </w:r>
            <w:r w:rsidR="001170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E1C610" w14:textId="3522CB7E" w:rsidR="001170EB" w:rsidRDefault="001170EB" w:rsidP="000B28FE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поручительство</w:t>
            </w:r>
            <w:r w:rsidR="00CD4EA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</w:t>
            </w:r>
            <w:r w:rsidR="006542C3">
              <w:rPr>
                <w:rFonts w:ascii="Times New Roman" w:hAnsi="Times New Roman" w:cs="Times New Roman"/>
                <w:sz w:val="28"/>
                <w:szCs w:val="28"/>
              </w:rPr>
              <w:t xml:space="preserve"> лица либо индивидуального предпринимателя,</w:t>
            </w:r>
            <w:r w:rsidR="00CD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2C3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="00CD4EA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D4EA6">
              <w:rPr>
                <w:rFonts w:ascii="Times New Roman" w:hAnsi="Times New Roman" w:cs="Times New Roman"/>
                <w:sz w:val="28"/>
                <w:szCs w:val="28"/>
              </w:rPr>
              <w:t xml:space="preserve"> поручительство Гарантийного Фонда РТ</w:t>
            </w:r>
            <w:r w:rsidR="00513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5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5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5C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суммы микрозайма.</w:t>
            </w:r>
          </w:p>
          <w:p w14:paraId="349B0955" w14:textId="152E0A38" w:rsidR="005C10ED" w:rsidRPr="00C251CE" w:rsidRDefault="005C10ED" w:rsidP="005C10ED">
            <w:pPr>
              <w:pStyle w:val="a4"/>
              <w:numPr>
                <w:ilvl w:val="0"/>
                <w:numId w:val="35"/>
              </w:numPr>
              <w:ind w:left="45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7469916"/>
            <w:r w:rsidRPr="00C251CE">
              <w:rPr>
                <w:rFonts w:ascii="Times New Roman" w:hAnsi="Times New Roman" w:cs="Times New Roman"/>
                <w:sz w:val="28"/>
                <w:szCs w:val="28"/>
              </w:rPr>
              <w:t>от 1 000 001 до 2 000 000 руб.:</w:t>
            </w:r>
          </w:p>
          <w:p w14:paraId="3AC1C41E" w14:textId="3FA64E53" w:rsidR="005C10ED" w:rsidRPr="00C251CE" w:rsidRDefault="005C10ED" w:rsidP="005C10ED">
            <w:pPr>
              <w:pStyle w:val="a4"/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1CE">
              <w:rPr>
                <w:rFonts w:ascii="Times New Roman" w:hAnsi="Times New Roman" w:cs="Times New Roman"/>
                <w:sz w:val="28"/>
                <w:szCs w:val="28"/>
              </w:rPr>
              <w:t xml:space="preserve">- залог имущества стоимостью (с учетом К 0,7) не менее </w:t>
            </w:r>
            <w:r w:rsidR="00B50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51CE">
              <w:rPr>
                <w:rFonts w:ascii="Times New Roman" w:hAnsi="Times New Roman" w:cs="Times New Roman"/>
                <w:sz w:val="28"/>
                <w:szCs w:val="28"/>
              </w:rPr>
              <w:t xml:space="preserve">0% от суммы микрозайма + поручительство Гарантийного Фонда РТ до </w:t>
            </w:r>
            <w:r w:rsidR="00B505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1CE">
              <w:rPr>
                <w:rFonts w:ascii="Times New Roman" w:hAnsi="Times New Roman" w:cs="Times New Roman"/>
                <w:sz w:val="28"/>
                <w:szCs w:val="28"/>
              </w:rPr>
              <w:t>0% от суммы микрозайма;</w:t>
            </w:r>
          </w:p>
          <w:p w14:paraId="368D89E4" w14:textId="77777777" w:rsidR="005C10ED" w:rsidRPr="006D6707" w:rsidRDefault="005C10ED" w:rsidP="005C10ED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7">
              <w:rPr>
                <w:rFonts w:ascii="Times New Roman" w:hAnsi="Times New Roman" w:cs="Times New Roman"/>
                <w:sz w:val="28"/>
                <w:szCs w:val="28"/>
              </w:rPr>
              <w:t>– поручительство физического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6707">
              <w:rPr>
                <w:rFonts w:ascii="Times New Roman" w:hAnsi="Times New Roman" w:cs="Times New Roman"/>
                <w:sz w:val="28"/>
                <w:szCs w:val="28"/>
              </w:rPr>
              <w:t xml:space="preserve"> либо индивидуального предпринимателя, либо юридического лица + залог имущества стоимостью (с учетом К 0,7) не менее 100 % от суммы микрозайма</w:t>
            </w:r>
            <w:bookmarkEnd w:id="1"/>
            <w:r w:rsidRPr="006D67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7800EC" w14:textId="41197057" w:rsidR="001170EB" w:rsidRDefault="00CD4EA6" w:rsidP="005C10ED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C1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 xml:space="preserve"> 000 001 до </w:t>
            </w:r>
            <w:r w:rsidR="00027E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 000 000 руб.</w:t>
            </w:r>
            <w:r w:rsidR="001170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C81E8D" w14:textId="77777777" w:rsidR="000B28FE" w:rsidRDefault="001170EB" w:rsidP="000B28FE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D4EA6" w:rsidRPr="001170EB">
              <w:rPr>
                <w:rFonts w:ascii="Times New Roman" w:hAnsi="Times New Roman" w:cs="Times New Roman"/>
                <w:sz w:val="28"/>
                <w:szCs w:val="28"/>
              </w:rPr>
              <w:t>поручительство физического</w:t>
            </w:r>
            <w:r w:rsidR="006542C3">
              <w:rPr>
                <w:rFonts w:ascii="Times New Roman" w:hAnsi="Times New Roman" w:cs="Times New Roman"/>
                <w:sz w:val="28"/>
                <w:szCs w:val="28"/>
              </w:rPr>
              <w:t xml:space="preserve"> лица либо индивидуального предпринимателя,</w:t>
            </w:r>
            <w:r w:rsidR="00CD4EA6" w:rsidRPr="00117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2C3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="00CD4EA6" w:rsidRPr="001170E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залог имущества </w:t>
            </w:r>
            <w:r w:rsidR="000B28F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учетом К 0,7) не менее </w:t>
            </w:r>
            <w:r w:rsidR="000B28FE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от суммы микрозайма</w:t>
            </w:r>
            <w:r w:rsidR="000B28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48BF45" w14:textId="36FA3C35" w:rsidR="0093152F" w:rsidRDefault="000B28FE" w:rsidP="0093152F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поручительство физического или юридического лица + поручительство Гарантийного Фонда РТ до </w:t>
            </w:r>
            <w:r w:rsidR="00B505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5C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суммы микрозайма + залог имущества (с учетом К 0,7) не менее </w:t>
            </w:r>
            <w:r w:rsidR="00B50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0 % от суммы микрозайма.</w:t>
            </w:r>
            <w:r w:rsidR="0093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DE8ECF" w14:textId="77777777" w:rsidR="0093152F" w:rsidRDefault="00391223" w:rsidP="0093152F">
            <w:pPr>
              <w:tabs>
                <w:tab w:val="left" w:pos="42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223">
              <w:rPr>
                <w:rFonts w:ascii="Times New Roman" w:hAnsi="Times New Roman" w:cs="Times New Roman"/>
                <w:sz w:val="28"/>
                <w:szCs w:val="28"/>
              </w:rPr>
              <w:t xml:space="preserve">Если залогом является недвижимое имущество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152F" w:rsidRPr="009711F5">
              <w:rPr>
                <w:rFonts w:ascii="Times New Roman" w:hAnsi="Times New Roman" w:cs="Times New Roman"/>
                <w:sz w:val="28"/>
                <w:szCs w:val="28"/>
              </w:rPr>
              <w:t xml:space="preserve">потека </w:t>
            </w:r>
            <w:r w:rsidR="0093152F" w:rsidRPr="00944441">
              <w:rPr>
                <w:rFonts w:ascii="Times New Roman" w:hAnsi="Times New Roman" w:cs="Times New Roman"/>
                <w:sz w:val="28"/>
                <w:szCs w:val="28"/>
              </w:rPr>
              <w:t xml:space="preserve"> подлежит</w:t>
            </w:r>
            <w:proofErr w:type="gramEnd"/>
            <w:r w:rsidR="0093152F" w:rsidRPr="0094444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(через МФЦ для бизнеса г. Казань, ул. Петербургская, д. 28). </w:t>
            </w:r>
          </w:p>
          <w:p w14:paraId="4A1985BF" w14:textId="77777777" w:rsidR="0093152F" w:rsidRDefault="0093152F" w:rsidP="0093152F">
            <w:pPr>
              <w:tabs>
                <w:tab w:val="left" w:pos="42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441">
              <w:rPr>
                <w:rFonts w:ascii="Times New Roman" w:hAnsi="Times New Roman" w:cs="Times New Roman"/>
                <w:sz w:val="28"/>
                <w:szCs w:val="28"/>
              </w:rPr>
              <w:t>Если залогом является движимое имущество – вносятся сведения в реестр уведомлений о залоге движимого имущества Федеральной нотариальной палаты.</w:t>
            </w:r>
          </w:p>
          <w:p w14:paraId="502CD577" w14:textId="77777777" w:rsidR="00BB134B" w:rsidRPr="001170EB" w:rsidRDefault="0093152F" w:rsidP="002834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441">
              <w:rPr>
                <w:rFonts w:ascii="Times New Roman" w:hAnsi="Times New Roman" w:cs="Times New Roman"/>
                <w:sz w:val="28"/>
                <w:szCs w:val="28"/>
              </w:rPr>
              <w:t>Предмет залога (за исключением земельных участков) подлежит обязательному страхованию, выгодоприобретателем должен являться Фонд.</w:t>
            </w:r>
          </w:p>
        </w:tc>
      </w:tr>
      <w:tr w:rsidR="00985B45" w14:paraId="275952DD" w14:textId="77777777" w:rsidTr="00954403">
        <w:trPr>
          <w:trHeight w:val="943"/>
        </w:trPr>
        <w:tc>
          <w:tcPr>
            <w:tcW w:w="356" w:type="dxa"/>
            <w:vAlign w:val="center"/>
          </w:tcPr>
          <w:p w14:paraId="7AD43202" w14:textId="77777777" w:rsidR="00985B45" w:rsidRDefault="00985B45" w:rsidP="009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3" w:type="dxa"/>
            <w:vAlign w:val="center"/>
          </w:tcPr>
          <w:p w14:paraId="398F7D26" w14:textId="77777777" w:rsidR="00985B45" w:rsidRDefault="00985B45" w:rsidP="0028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погашения</w:t>
            </w:r>
          </w:p>
        </w:tc>
        <w:tc>
          <w:tcPr>
            <w:tcW w:w="7674" w:type="dxa"/>
            <w:vAlign w:val="center"/>
          </w:tcPr>
          <w:p w14:paraId="50C0EF8C" w14:textId="77777777" w:rsidR="00985B45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 – ежемесячно.</w:t>
            </w:r>
          </w:p>
          <w:p w14:paraId="14B2B869" w14:textId="77777777" w:rsidR="00985B45" w:rsidRDefault="00985B45" w:rsidP="00985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долг – еже</w:t>
            </w:r>
            <w:r w:rsidR="00B65CE8">
              <w:rPr>
                <w:rFonts w:ascii="Times New Roman" w:hAnsi="Times New Roman" w:cs="Times New Roman"/>
                <w:sz w:val="28"/>
                <w:szCs w:val="28"/>
              </w:rPr>
              <w:t>месячно (возможно 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отсрочки по уплате основного долга на </w:t>
            </w:r>
            <w:r w:rsidR="00D710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месяцев).</w:t>
            </w:r>
          </w:p>
        </w:tc>
      </w:tr>
    </w:tbl>
    <w:p w14:paraId="28CC9D09" w14:textId="77777777" w:rsidR="00985B45" w:rsidRDefault="00985B45" w:rsidP="002836C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7FB73D" w14:textId="6C42A169" w:rsidR="00DC19FA" w:rsidRPr="00AF245C" w:rsidRDefault="00DC19FA" w:rsidP="00DC19F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45C">
        <w:rPr>
          <w:rFonts w:ascii="Times New Roman" w:hAnsi="Times New Roman" w:cs="Times New Roman"/>
          <w:sz w:val="24"/>
          <w:szCs w:val="24"/>
        </w:rPr>
        <w:t>* в качестве подтверждения субъектами МСП предоставляются следующие документы:</w:t>
      </w:r>
    </w:p>
    <w:p w14:paraId="301A9A94" w14:textId="6ADDA99C" w:rsidR="00DC19FA" w:rsidRPr="00AF245C" w:rsidRDefault="00DC19FA" w:rsidP="00DC19F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45C">
        <w:rPr>
          <w:rFonts w:ascii="Times New Roman" w:hAnsi="Times New Roman" w:cs="Times New Roman"/>
          <w:sz w:val="24"/>
          <w:szCs w:val="24"/>
        </w:rPr>
        <w:t>- для индивидуальных предпринимателей – копии заявления/</w:t>
      </w:r>
      <w:proofErr w:type="spellStart"/>
      <w:r w:rsidRPr="00AF245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F245C">
        <w:rPr>
          <w:rFonts w:ascii="Times New Roman" w:hAnsi="Times New Roman" w:cs="Times New Roman"/>
          <w:sz w:val="24"/>
          <w:szCs w:val="24"/>
        </w:rPr>
        <w:t xml:space="preserve"> от сотрудника/</w:t>
      </w:r>
      <w:proofErr w:type="spellStart"/>
      <w:r w:rsidRPr="00AF245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F245C">
        <w:rPr>
          <w:rFonts w:ascii="Times New Roman" w:hAnsi="Times New Roman" w:cs="Times New Roman"/>
          <w:sz w:val="24"/>
          <w:szCs w:val="24"/>
        </w:rPr>
        <w:t xml:space="preserve"> и приказ/ы о приостановке трудового договора.</w:t>
      </w:r>
    </w:p>
    <w:p w14:paraId="4CB13750" w14:textId="5337203F" w:rsidR="00985B45" w:rsidRDefault="007F4C17" w:rsidP="00DC19F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45C">
        <w:rPr>
          <w:rFonts w:ascii="Times New Roman" w:hAnsi="Times New Roman" w:cs="Times New Roman"/>
          <w:sz w:val="24"/>
          <w:szCs w:val="24"/>
        </w:rPr>
        <w:t xml:space="preserve">- для </w:t>
      </w:r>
      <w:r w:rsidR="00DC19FA" w:rsidRPr="00AF245C">
        <w:rPr>
          <w:rFonts w:ascii="Times New Roman" w:hAnsi="Times New Roman" w:cs="Times New Roman"/>
          <w:sz w:val="24"/>
          <w:szCs w:val="24"/>
        </w:rPr>
        <w:t>юр</w:t>
      </w:r>
      <w:r w:rsidRPr="00AF245C">
        <w:rPr>
          <w:rFonts w:ascii="Times New Roman" w:hAnsi="Times New Roman" w:cs="Times New Roman"/>
          <w:sz w:val="24"/>
          <w:szCs w:val="24"/>
        </w:rPr>
        <w:t xml:space="preserve">идических </w:t>
      </w:r>
      <w:r w:rsidR="00DC19FA" w:rsidRPr="00AF245C">
        <w:rPr>
          <w:rFonts w:ascii="Times New Roman" w:hAnsi="Times New Roman" w:cs="Times New Roman"/>
          <w:sz w:val="24"/>
          <w:szCs w:val="24"/>
        </w:rPr>
        <w:t xml:space="preserve">лиц </w:t>
      </w:r>
      <w:r w:rsidRPr="00AF245C">
        <w:rPr>
          <w:rFonts w:ascii="Times New Roman" w:hAnsi="Times New Roman" w:cs="Times New Roman"/>
          <w:sz w:val="24"/>
          <w:szCs w:val="24"/>
        </w:rPr>
        <w:t>– копии заявления/</w:t>
      </w:r>
      <w:proofErr w:type="spellStart"/>
      <w:r w:rsidRPr="00AF245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F245C">
        <w:rPr>
          <w:rFonts w:ascii="Times New Roman" w:hAnsi="Times New Roman" w:cs="Times New Roman"/>
          <w:sz w:val="24"/>
          <w:szCs w:val="24"/>
        </w:rPr>
        <w:t xml:space="preserve"> от сотрудника/</w:t>
      </w:r>
      <w:proofErr w:type="spellStart"/>
      <w:r w:rsidRPr="00AF245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F245C">
        <w:rPr>
          <w:rFonts w:ascii="Times New Roman" w:hAnsi="Times New Roman" w:cs="Times New Roman"/>
          <w:sz w:val="24"/>
          <w:szCs w:val="24"/>
        </w:rPr>
        <w:t xml:space="preserve"> и приказ/ы о приостановке трудового договора </w:t>
      </w:r>
      <w:r w:rsidR="00FA2B4E" w:rsidRPr="00AF245C">
        <w:rPr>
          <w:rFonts w:ascii="Times New Roman" w:hAnsi="Times New Roman" w:cs="Times New Roman"/>
          <w:sz w:val="24"/>
          <w:szCs w:val="24"/>
        </w:rPr>
        <w:t>и копию</w:t>
      </w:r>
      <w:r w:rsidR="00DC19FA" w:rsidRPr="00AF245C">
        <w:rPr>
          <w:rFonts w:ascii="Times New Roman" w:hAnsi="Times New Roman" w:cs="Times New Roman"/>
          <w:sz w:val="24"/>
          <w:szCs w:val="24"/>
        </w:rPr>
        <w:t xml:space="preserve"> отчета в военкомат</w:t>
      </w:r>
      <w:r w:rsidR="00FA2B4E" w:rsidRPr="00AF245C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DC19FA" w:rsidRPr="00AF245C">
        <w:rPr>
          <w:rFonts w:ascii="Times New Roman" w:hAnsi="Times New Roman" w:cs="Times New Roman"/>
          <w:sz w:val="24"/>
          <w:szCs w:val="24"/>
        </w:rPr>
        <w:t>военнообязанны</w:t>
      </w:r>
      <w:r w:rsidR="00FA2B4E" w:rsidRPr="00AF245C">
        <w:rPr>
          <w:rFonts w:ascii="Times New Roman" w:hAnsi="Times New Roman" w:cs="Times New Roman"/>
          <w:sz w:val="24"/>
          <w:szCs w:val="24"/>
        </w:rPr>
        <w:t>х сотрудников.</w:t>
      </w:r>
    </w:p>
    <w:p w14:paraId="45A3D81F" w14:textId="19C642EC" w:rsidR="00A7032C" w:rsidRPr="00D20350" w:rsidRDefault="00A7032C" w:rsidP="00D20350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</w:p>
    <w:sectPr w:rsidR="00A7032C" w:rsidRPr="00D20350" w:rsidSect="00A66820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262D" w14:textId="77777777" w:rsidR="00780966" w:rsidRDefault="00780966" w:rsidP="00F76CBB">
      <w:pPr>
        <w:spacing w:after="0" w:line="240" w:lineRule="auto"/>
      </w:pPr>
      <w:r>
        <w:separator/>
      </w:r>
    </w:p>
  </w:endnote>
  <w:endnote w:type="continuationSeparator" w:id="0">
    <w:p w14:paraId="62187EF2" w14:textId="77777777" w:rsidR="00780966" w:rsidRDefault="00780966" w:rsidP="00F7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59B8" w14:textId="77777777" w:rsidR="00780966" w:rsidRDefault="00780966" w:rsidP="00F76CBB">
      <w:pPr>
        <w:spacing w:after="0" w:line="240" w:lineRule="auto"/>
      </w:pPr>
      <w:r>
        <w:separator/>
      </w:r>
    </w:p>
  </w:footnote>
  <w:footnote w:type="continuationSeparator" w:id="0">
    <w:p w14:paraId="1268F791" w14:textId="77777777" w:rsidR="00780966" w:rsidRDefault="00780966" w:rsidP="00F7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DAD"/>
    <w:multiLevelType w:val="hybridMultilevel"/>
    <w:tmpl w:val="37B698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521F7"/>
    <w:multiLevelType w:val="hybridMultilevel"/>
    <w:tmpl w:val="60EC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0669"/>
    <w:multiLevelType w:val="hybridMultilevel"/>
    <w:tmpl w:val="536A7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0A48"/>
    <w:multiLevelType w:val="hybridMultilevel"/>
    <w:tmpl w:val="43407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E28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2452A"/>
    <w:multiLevelType w:val="hybridMultilevel"/>
    <w:tmpl w:val="5524B6A8"/>
    <w:lvl w:ilvl="0" w:tplc="D2BE7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514E"/>
    <w:multiLevelType w:val="hybridMultilevel"/>
    <w:tmpl w:val="C6D0AC72"/>
    <w:lvl w:ilvl="0" w:tplc="ABFA2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20A51"/>
    <w:multiLevelType w:val="hybridMultilevel"/>
    <w:tmpl w:val="EEC82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5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1A92"/>
    <w:multiLevelType w:val="hybridMultilevel"/>
    <w:tmpl w:val="B426B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45D3"/>
    <w:multiLevelType w:val="hybridMultilevel"/>
    <w:tmpl w:val="104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13F57"/>
    <w:multiLevelType w:val="hybridMultilevel"/>
    <w:tmpl w:val="6A58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503F6"/>
    <w:multiLevelType w:val="hybridMultilevel"/>
    <w:tmpl w:val="5DC60948"/>
    <w:lvl w:ilvl="0" w:tplc="4938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2514"/>
    <w:multiLevelType w:val="hybridMultilevel"/>
    <w:tmpl w:val="70841C48"/>
    <w:lvl w:ilvl="0" w:tplc="73C27D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E419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A410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A25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6007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E253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3278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7EF8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988A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B71F5"/>
    <w:multiLevelType w:val="hybridMultilevel"/>
    <w:tmpl w:val="63EA5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F5520"/>
    <w:multiLevelType w:val="hybridMultilevel"/>
    <w:tmpl w:val="104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01A01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885BA6"/>
    <w:multiLevelType w:val="hybridMultilevel"/>
    <w:tmpl w:val="3A9AB11C"/>
    <w:lvl w:ilvl="0" w:tplc="D3F633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8671FDE"/>
    <w:multiLevelType w:val="hybridMultilevel"/>
    <w:tmpl w:val="90A8E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00378"/>
    <w:multiLevelType w:val="hybridMultilevel"/>
    <w:tmpl w:val="6FE88C82"/>
    <w:lvl w:ilvl="0" w:tplc="1810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20835"/>
    <w:multiLevelType w:val="hybridMultilevel"/>
    <w:tmpl w:val="6A581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7246D"/>
    <w:multiLevelType w:val="hybridMultilevel"/>
    <w:tmpl w:val="3A2E5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A63BF"/>
    <w:multiLevelType w:val="hybridMultilevel"/>
    <w:tmpl w:val="D310A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329D1"/>
    <w:multiLevelType w:val="hybridMultilevel"/>
    <w:tmpl w:val="D108D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37A68"/>
    <w:multiLevelType w:val="hybridMultilevel"/>
    <w:tmpl w:val="B36A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12430"/>
    <w:multiLevelType w:val="hybridMultilevel"/>
    <w:tmpl w:val="53D6C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C5E93"/>
    <w:multiLevelType w:val="hybridMultilevel"/>
    <w:tmpl w:val="CCFEC412"/>
    <w:lvl w:ilvl="0" w:tplc="ECD079A2">
      <w:start w:val="1"/>
      <w:numFmt w:val="bullet"/>
      <w:lvlText w:val=""/>
      <w:lvlJc w:val="left"/>
      <w:pPr>
        <w:ind w:left="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FC40EBC"/>
    <w:multiLevelType w:val="hybridMultilevel"/>
    <w:tmpl w:val="DBDAC8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0EA0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E75B0"/>
    <w:multiLevelType w:val="hybridMultilevel"/>
    <w:tmpl w:val="86ACDC08"/>
    <w:lvl w:ilvl="0" w:tplc="96B2D7E2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8FB63CC"/>
    <w:multiLevelType w:val="hybridMultilevel"/>
    <w:tmpl w:val="BE86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524D"/>
    <w:multiLevelType w:val="hybridMultilevel"/>
    <w:tmpl w:val="386CED7E"/>
    <w:lvl w:ilvl="0" w:tplc="4938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55691"/>
    <w:multiLevelType w:val="hybridMultilevel"/>
    <w:tmpl w:val="730AB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073B6"/>
    <w:multiLevelType w:val="hybridMultilevel"/>
    <w:tmpl w:val="9CD6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67202"/>
    <w:multiLevelType w:val="hybridMultilevel"/>
    <w:tmpl w:val="C8B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808E1"/>
    <w:multiLevelType w:val="multilevel"/>
    <w:tmpl w:val="A4A005B6"/>
    <w:lvl w:ilvl="0">
      <w:start w:val="1"/>
      <w:numFmt w:val="bullet"/>
      <w:lvlText w:val=""/>
      <w:lvlJc w:val="left"/>
      <w:pPr>
        <w:ind w:left="876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65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154" w:hanging="2160"/>
      </w:pPr>
      <w:rPr>
        <w:rFonts w:eastAsia="Calibri" w:hint="default"/>
      </w:rPr>
    </w:lvl>
  </w:abstractNum>
  <w:abstractNum w:abstractNumId="35" w15:restartNumberingAfterBreak="0">
    <w:nsid w:val="7385072B"/>
    <w:multiLevelType w:val="hybridMultilevel"/>
    <w:tmpl w:val="542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21CB5"/>
    <w:multiLevelType w:val="hybridMultilevel"/>
    <w:tmpl w:val="010E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8749B"/>
    <w:multiLevelType w:val="hybridMultilevel"/>
    <w:tmpl w:val="F098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97AE7"/>
    <w:multiLevelType w:val="multilevel"/>
    <w:tmpl w:val="D2F0C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38650579">
    <w:abstractNumId w:val="27"/>
  </w:num>
  <w:num w:numId="2" w16cid:durableId="941835169">
    <w:abstractNumId w:val="4"/>
  </w:num>
  <w:num w:numId="3" w16cid:durableId="1201820976">
    <w:abstractNumId w:val="15"/>
  </w:num>
  <w:num w:numId="4" w16cid:durableId="522090609">
    <w:abstractNumId w:val="12"/>
  </w:num>
  <w:num w:numId="5" w16cid:durableId="2035419370">
    <w:abstractNumId w:val="23"/>
  </w:num>
  <w:num w:numId="6" w16cid:durableId="1866795600">
    <w:abstractNumId w:val="37"/>
  </w:num>
  <w:num w:numId="7" w16cid:durableId="837380442">
    <w:abstractNumId w:val="6"/>
  </w:num>
  <w:num w:numId="8" w16cid:durableId="349114298">
    <w:abstractNumId w:val="32"/>
  </w:num>
  <w:num w:numId="9" w16cid:durableId="1152601517">
    <w:abstractNumId w:val="0"/>
  </w:num>
  <w:num w:numId="10" w16cid:durableId="1294945475">
    <w:abstractNumId w:val="21"/>
  </w:num>
  <w:num w:numId="11" w16cid:durableId="1386297382">
    <w:abstractNumId w:val="17"/>
  </w:num>
  <w:num w:numId="12" w16cid:durableId="530345204">
    <w:abstractNumId w:val="7"/>
  </w:num>
  <w:num w:numId="13" w16cid:durableId="355429272">
    <w:abstractNumId w:val="3"/>
  </w:num>
  <w:num w:numId="14" w16cid:durableId="638847396">
    <w:abstractNumId w:val="20"/>
  </w:num>
  <w:num w:numId="15" w16cid:durableId="2080976559">
    <w:abstractNumId w:val="31"/>
  </w:num>
  <w:num w:numId="16" w16cid:durableId="1395272242">
    <w:abstractNumId w:val="8"/>
  </w:num>
  <w:num w:numId="17" w16cid:durableId="1257522317">
    <w:abstractNumId w:val="2"/>
  </w:num>
  <w:num w:numId="18" w16cid:durableId="280038650">
    <w:abstractNumId w:val="38"/>
  </w:num>
  <w:num w:numId="19" w16cid:durableId="2135322364">
    <w:abstractNumId w:val="34"/>
  </w:num>
  <w:num w:numId="20" w16cid:durableId="1875577284">
    <w:abstractNumId w:val="36"/>
  </w:num>
  <w:num w:numId="21" w16cid:durableId="1159687935">
    <w:abstractNumId w:val="5"/>
  </w:num>
  <w:num w:numId="22" w16cid:durableId="1647202935">
    <w:abstractNumId w:val="24"/>
  </w:num>
  <w:num w:numId="23" w16cid:durableId="1645965649">
    <w:abstractNumId w:val="29"/>
  </w:num>
  <w:num w:numId="24" w16cid:durableId="1439638879">
    <w:abstractNumId w:val="14"/>
  </w:num>
  <w:num w:numId="25" w16cid:durableId="2057780723">
    <w:abstractNumId w:val="11"/>
  </w:num>
  <w:num w:numId="26" w16cid:durableId="1016422537">
    <w:abstractNumId w:val="9"/>
  </w:num>
  <w:num w:numId="27" w16cid:durableId="18894706">
    <w:abstractNumId w:val="30"/>
  </w:num>
  <w:num w:numId="28" w16cid:durableId="737167372">
    <w:abstractNumId w:val="22"/>
  </w:num>
  <w:num w:numId="29" w16cid:durableId="1404839383">
    <w:abstractNumId w:val="35"/>
  </w:num>
  <w:num w:numId="30" w16cid:durableId="491675948">
    <w:abstractNumId w:val="18"/>
  </w:num>
  <w:num w:numId="31" w16cid:durableId="1204439131">
    <w:abstractNumId w:val="13"/>
  </w:num>
  <w:num w:numId="32" w16cid:durableId="1950891801">
    <w:abstractNumId w:val="16"/>
  </w:num>
  <w:num w:numId="33" w16cid:durableId="1714384862">
    <w:abstractNumId w:val="25"/>
  </w:num>
  <w:num w:numId="34" w16cid:durableId="1372463405">
    <w:abstractNumId w:val="1"/>
  </w:num>
  <w:num w:numId="35" w16cid:durableId="113335330">
    <w:abstractNumId w:val="10"/>
  </w:num>
  <w:num w:numId="36" w16cid:durableId="1975481615">
    <w:abstractNumId w:val="33"/>
  </w:num>
  <w:num w:numId="37" w16cid:durableId="84883336">
    <w:abstractNumId w:val="19"/>
  </w:num>
  <w:num w:numId="38" w16cid:durableId="781070037">
    <w:abstractNumId w:val="26"/>
  </w:num>
  <w:num w:numId="39" w16cid:durableId="13390406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D5"/>
    <w:rsid w:val="000108F8"/>
    <w:rsid w:val="0001115A"/>
    <w:rsid w:val="00027649"/>
    <w:rsid w:val="00027E18"/>
    <w:rsid w:val="00042F55"/>
    <w:rsid w:val="00044EDF"/>
    <w:rsid w:val="00066DA4"/>
    <w:rsid w:val="00067D38"/>
    <w:rsid w:val="0008283D"/>
    <w:rsid w:val="00096570"/>
    <w:rsid w:val="0009703A"/>
    <w:rsid w:val="000A18EF"/>
    <w:rsid w:val="000B0D57"/>
    <w:rsid w:val="000B28FE"/>
    <w:rsid w:val="000C169E"/>
    <w:rsid w:val="000C32D7"/>
    <w:rsid w:val="000D1208"/>
    <w:rsid w:val="000D5B4B"/>
    <w:rsid w:val="000E7F67"/>
    <w:rsid w:val="000F099E"/>
    <w:rsid w:val="000F6067"/>
    <w:rsid w:val="00101F6F"/>
    <w:rsid w:val="00104202"/>
    <w:rsid w:val="0010710C"/>
    <w:rsid w:val="001148F2"/>
    <w:rsid w:val="001170EB"/>
    <w:rsid w:val="00117D53"/>
    <w:rsid w:val="00125C92"/>
    <w:rsid w:val="00127D2D"/>
    <w:rsid w:val="00133F04"/>
    <w:rsid w:val="0013473C"/>
    <w:rsid w:val="001404E0"/>
    <w:rsid w:val="00144FAD"/>
    <w:rsid w:val="00160875"/>
    <w:rsid w:val="00175D38"/>
    <w:rsid w:val="00184765"/>
    <w:rsid w:val="0018580E"/>
    <w:rsid w:val="001A3EC4"/>
    <w:rsid w:val="001A4F16"/>
    <w:rsid w:val="001B4C0B"/>
    <w:rsid w:val="001D1B27"/>
    <w:rsid w:val="001D410D"/>
    <w:rsid w:val="001D59EE"/>
    <w:rsid w:val="001F0D26"/>
    <w:rsid w:val="001F2F08"/>
    <w:rsid w:val="002275F0"/>
    <w:rsid w:val="00237202"/>
    <w:rsid w:val="00252274"/>
    <w:rsid w:val="00270B6C"/>
    <w:rsid w:val="00273D73"/>
    <w:rsid w:val="002834AB"/>
    <w:rsid w:val="002836C5"/>
    <w:rsid w:val="00293491"/>
    <w:rsid w:val="002B4C61"/>
    <w:rsid w:val="002D078C"/>
    <w:rsid w:val="002D41A7"/>
    <w:rsid w:val="002E2375"/>
    <w:rsid w:val="002E2989"/>
    <w:rsid w:val="002E604C"/>
    <w:rsid w:val="002F5594"/>
    <w:rsid w:val="002F6EB2"/>
    <w:rsid w:val="00300365"/>
    <w:rsid w:val="003158C3"/>
    <w:rsid w:val="00332B82"/>
    <w:rsid w:val="00343BE8"/>
    <w:rsid w:val="003452DB"/>
    <w:rsid w:val="003676B0"/>
    <w:rsid w:val="00381DE0"/>
    <w:rsid w:val="003872CC"/>
    <w:rsid w:val="00391223"/>
    <w:rsid w:val="00395583"/>
    <w:rsid w:val="003B5D89"/>
    <w:rsid w:val="003C668D"/>
    <w:rsid w:val="003D0456"/>
    <w:rsid w:val="003D4CB3"/>
    <w:rsid w:val="003D4EA9"/>
    <w:rsid w:val="003D6F6F"/>
    <w:rsid w:val="003E29AD"/>
    <w:rsid w:val="003E2FAD"/>
    <w:rsid w:val="003F675B"/>
    <w:rsid w:val="003F7987"/>
    <w:rsid w:val="00422541"/>
    <w:rsid w:val="00431BC1"/>
    <w:rsid w:val="0044036B"/>
    <w:rsid w:val="00440D79"/>
    <w:rsid w:val="00442A6C"/>
    <w:rsid w:val="00453D95"/>
    <w:rsid w:val="00455154"/>
    <w:rsid w:val="00455C00"/>
    <w:rsid w:val="00471E07"/>
    <w:rsid w:val="00476418"/>
    <w:rsid w:val="00480C98"/>
    <w:rsid w:val="004922EE"/>
    <w:rsid w:val="004979AF"/>
    <w:rsid w:val="004A11C8"/>
    <w:rsid w:val="004A4853"/>
    <w:rsid w:val="004B05B3"/>
    <w:rsid w:val="004B2D60"/>
    <w:rsid w:val="004B3C2B"/>
    <w:rsid w:val="004D43A3"/>
    <w:rsid w:val="004E111D"/>
    <w:rsid w:val="004F176A"/>
    <w:rsid w:val="004F4B2D"/>
    <w:rsid w:val="00511D55"/>
    <w:rsid w:val="00513CC7"/>
    <w:rsid w:val="00517178"/>
    <w:rsid w:val="005233E3"/>
    <w:rsid w:val="005249D8"/>
    <w:rsid w:val="00524A14"/>
    <w:rsid w:val="00542DD4"/>
    <w:rsid w:val="0054308D"/>
    <w:rsid w:val="00544BA7"/>
    <w:rsid w:val="0055024C"/>
    <w:rsid w:val="00553C2D"/>
    <w:rsid w:val="005654FD"/>
    <w:rsid w:val="005660AA"/>
    <w:rsid w:val="00571512"/>
    <w:rsid w:val="00575F16"/>
    <w:rsid w:val="00584E08"/>
    <w:rsid w:val="00592B43"/>
    <w:rsid w:val="005B4BAC"/>
    <w:rsid w:val="005C10ED"/>
    <w:rsid w:val="005D6FE4"/>
    <w:rsid w:val="005E73D3"/>
    <w:rsid w:val="00600FB0"/>
    <w:rsid w:val="00616880"/>
    <w:rsid w:val="00623F47"/>
    <w:rsid w:val="00626403"/>
    <w:rsid w:val="0063701C"/>
    <w:rsid w:val="0064355D"/>
    <w:rsid w:val="006542C3"/>
    <w:rsid w:val="00685616"/>
    <w:rsid w:val="0069555C"/>
    <w:rsid w:val="006A171D"/>
    <w:rsid w:val="006A79A5"/>
    <w:rsid w:val="006C51AD"/>
    <w:rsid w:val="006C7C98"/>
    <w:rsid w:val="006D1660"/>
    <w:rsid w:val="006D210D"/>
    <w:rsid w:val="006D2BD6"/>
    <w:rsid w:val="006F154A"/>
    <w:rsid w:val="006F760F"/>
    <w:rsid w:val="00702F61"/>
    <w:rsid w:val="00706B3D"/>
    <w:rsid w:val="00712E05"/>
    <w:rsid w:val="007211E6"/>
    <w:rsid w:val="00730598"/>
    <w:rsid w:val="00733AD6"/>
    <w:rsid w:val="00740FA3"/>
    <w:rsid w:val="00742CD3"/>
    <w:rsid w:val="00742D54"/>
    <w:rsid w:val="00750E24"/>
    <w:rsid w:val="00763B65"/>
    <w:rsid w:val="00780966"/>
    <w:rsid w:val="00791AAE"/>
    <w:rsid w:val="007A46B8"/>
    <w:rsid w:val="007A61A0"/>
    <w:rsid w:val="007B42BC"/>
    <w:rsid w:val="007B776D"/>
    <w:rsid w:val="007C5B14"/>
    <w:rsid w:val="007D459D"/>
    <w:rsid w:val="007D755D"/>
    <w:rsid w:val="007F4C17"/>
    <w:rsid w:val="007F5779"/>
    <w:rsid w:val="00802B26"/>
    <w:rsid w:val="00816C71"/>
    <w:rsid w:val="008409D0"/>
    <w:rsid w:val="0084496D"/>
    <w:rsid w:val="008553B9"/>
    <w:rsid w:val="0085753A"/>
    <w:rsid w:val="00884CED"/>
    <w:rsid w:val="008A44BD"/>
    <w:rsid w:val="008B5F19"/>
    <w:rsid w:val="008C1851"/>
    <w:rsid w:val="008C47A2"/>
    <w:rsid w:val="008C5F56"/>
    <w:rsid w:val="008C6A30"/>
    <w:rsid w:val="008C765D"/>
    <w:rsid w:val="008D1E38"/>
    <w:rsid w:val="008D4D60"/>
    <w:rsid w:val="008F08BF"/>
    <w:rsid w:val="008F432A"/>
    <w:rsid w:val="00903CBC"/>
    <w:rsid w:val="00904A2B"/>
    <w:rsid w:val="00907EE1"/>
    <w:rsid w:val="00911D72"/>
    <w:rsid w:val="0093152F"/>
    <w:rsid w:val="009358E2"/>
    <w:rsid w:val="009455A9"/>
    <w:rsid w:val="00945994"/>
    <w:rsid w:val="00954403"/>
    <w:rsid w:val="0095661E"/>
    <w:rsid w:val="00960342"/>
    <w:rsid w:val="00960ACB"/>
    <w:rsid w:val="009635BC"/>
    <w:rsid w:val="0096419F"/>
    <w:rsid w:val="00965CFD"/>
    <w:rsid w:val="0097096E"/>
    <w:rsid w:val="00985B45"/>
    <w:rsid w:val="0099186D"/>
    <w:rsid w:val="00991ABA"/>
    <w:rsid w:val="009958B5"/>
    <w:rsid w:val="009960C2"/>
    <w:rsid w:val="009962E6"/>
    <w:rsid w:val="00997559"/>
    <w:rsid w:val="009A4DDF"/>
    <w:rsid w:val="009A5210"/>
    <w:rsid w:val="009A7A4A"/>
    <w:rsid w:val="009B15DC"/>
    <w:rsid w:val="009B5D5C"/>
    <w:rsid w:val="009E0D93"/>
    <w:rsid w:val="009E4519"/>
    <w:rsid w:val="009E4903"/>
    <w:rsid w:val="009E6808"/>
    <w:rsid w:val="00A030AB"/>
    <w:rsid w:val="00A06148"/>
    <w:rsid w:val="00A14F34"/>
    <w:rsid w:val="00A21080"/>
    <w:rsid w:val="00A21AFE"/>
    <w:rsid w:val="00A32AE9"/>
    <w:rsid w:val="00A330EF"/>
    <w:rsid w:val="00A3377F"/>
    <w:rsid w:val="00A57602"/>
    <w:rsid w:val="00A66820"/>
    <w:rsid w:val="00A7032C"/>
    <w:rsid w:val="00A7272B"/>
    <w:rsid w:val="00A828E0"/>
    <w:rsid w:val="00A83A6E"/>
    <w:rsid w:val="00A95004"/>
    <w:rsid w:val="00A96F33"/>
    <w:rsid w:val="00AA00C3"/>
    <w:rsid w:val="00AA2573"/>
    <w:rsid w:val="00AB1028"/>
    <w:rsid w:val="00AB398E"/>
    <w:rsid w:val="00AC72D5"/>
    <w:rsid w:val="00AD1609"/>
    <w:rsid w:val="00AE0B6E"/>
    <w:rsid w:val="00AE2142"/>
    <w:rsid w:val="00AE2824"/>
    <w:rsid w:val="00AE3EDA"/>
    <w:rsid w:val="00AF174D"/>
    <w:rsid w:val="00AF245C"/>
    <w:rsid w:val="00AF4D36"/>
    <w:rsid w:val="00B00D74"/>
    <w:rsid w:val="00B01B58"/>
    <w:rsid w:val="00B03559"/>
    <w:rsid w:val="00B13E43"/>
    <w:rsid w:val="00B315FE"/>
    <w:rsid w:val="00B505AD"/>
    <w:rsid w:val="00B505B3"/>
    <w:rsid w:val="00B511B2"/>
    <w:rsid w:val="00B60017"/>
    <w:rsid w:val="00B63760"/>
    <w:rsid w:val="00B6394F"/>
    <w:rsid w:val="00B64B06"/>
    <w:rsid w:val="00B65CE8"/>
    <w:rsid w:val="00B672F6"/>
    <w:rsid w:val="00B6737D"/>
    <w:rsid w:val="00B716CA"/>
    <w:rsid w:val="00B8475F"/>
    <w:rsid w:val="00B86B91"/>
    <w:rsid w:val="00B96CA4"/>
    <w:rsid w:val="00BA12AD"/>
    <w:rsid w:val="00BB1013"/>
    <w:rsid w:val="00BB134B"/>
    <w:rsid w:val="00BC053C"/>
    <w:rsid w:val="00BC141E"/>
    <w:rsid w:val="00BC5525"/>
    <w:rsid w:val="00BD4D52"/>
    <w:rsid w:val="00BD7E59"/>
    <w:rsid w:val="00BF0FAA"/>
    <w:rsid w:val="00C1217A"/>
    <w:rsid w:val="00C1708A"/>
    <w:rsid w:val="00C2001E"/>
    <w:rsid w:val="00C32868"/>
    <w:rsid w:val="00C430F2"/>
    <w:rsid w:val="00C64FFD"/>
    <w:rsid w:val="00C6612C"/>
    <w:rsid w:val="00C977D8"/>
    <w:rsid w:val="00CA1BAA"/>
    <w:rsid w:val="00CC0357"/>
    <w:rsid w:val="00CC49F2"/>
    <w:rsid w:val="00CC7528"/>
    <w:rsid w:val="00CC753A"/>
    <w:rsid w:val="00CC7B66"/>
    <w:rsid w:val="00CD04CB"/>
    <w:rsid w:val="00CD2292"/>
    <w:rsid w:val="00CD4EA6"/>
    <w:rsid w:val="00CE055F"/>
    <w:rsid w:val="00D20350"/>
    <w:rsid w:val="00D2047B"/>
    <w:rsid w:val="00D32F0C"/>
    <w:rsid w:val="00D7108B"/>
    <w:rsid w:val="00DA3D79"/>
    <w:rsid w:val="00DC19FA"/>
    <w:rsid w:val="00DD601E"/>
    <w:rsid w:val="00DD658D"/>
    <w:rsid w:val="00DD7C58"/>
    <w:rsid w:val="00DE4C51"/>
    <w:rsid w:val="00DF0957"/>
    <w:rsid w:val="00E16731"/>
    <w:rsid w:val="00E35C58"/>
    <w:rsid w:val="00E446B8"/>
    <w:rsid w:val="00E50A4A"/>
    <w:rsid w:val="00E62C49"/>
    <w:rsid w:val="00E630E7"/>
    <w:rsid w:val="00E94851"/>
    <w:rsid w:val="00EA271D"/>
    <w:rsid w:val="00EB7470"/>
    <w:rsid w:val="00EC4459"/>
    <w:rsid w:val="00ED1340"/>
    <w:rsid w:val="00ED25F4"/>
    <w:rsid w:val="00F10511"/>
    <w:rsid w:val="00F24990"/>
    <w:rsid w:val="00F34CBF"/>
    <w:rsid w:val="00F35C5D"/>
    <w:rsid w:val="00F5441F"/>
    <w:rsid w:val="00F63384"/>
    <w:rsid w:val="00F76CBB"/>
    <w:rsid w:val="00FA2B4E"/>
    <w:rsid w:val="00FC48EA"/>
    <w:rsid w:val="00FC70F9"/>
    <w:rsid w:val="00FD5EA3"/>
    <w:rsid w:val="00FE223F"/>
    <w:rsid w:val="00FF0BCE"/>
    <w:rsid w:val="00FF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BEE6"/>
  <w15:docId w15:val="{53C3CDA7-CECC-4229-B407-8EF9CBCB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List Paragraph,Абзац списка11,Абзац списка основной,Bullet List,FooterText,numbered,список 1,ТАБЛИЦА: текст"/>
    <w:basedOn w:val="a"/>
    <w:link w:val="a5"/>
    <w:uiPriority w:val="34"/>
    <w:qFormat/>
    <w:rsid w:val="00B600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CED"/>
    <w:rPr>
      <w:color w:val="0563C1" w:themeColor="hyperlink"/>
      <w:u w:val="single"/>
    </w:rPr>
  </w:style>
  <w:style w:type="paragraph" w:customStyle="1" w:styleId="ConsPlusNormal">
    <w:name w:val="ConsPlusNormal"/>
    <w:rsid w:val="00550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502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02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5DC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ПАРАГРАФ Знак,List Paragraph Знак,Абзац списка11 Знак,Абзац списка основной Знак,Bullet List Знак,FooterText Знак,numbered Знак,список 1 Знак,ТАБЛИЦА: текст Знак"/>
    <w:basedOn w:val="a0"/>
    <w:link w:val="a4"/>
    <w:uiPriority w:val="34"/>
    <w:rsid w:val="000D5B4B"/>
  </w:style>
  <w:style w:type="paragraph" w:styleId="ab">
    <w:name w:val="footnote text"/>
    <w:basedOn w:val="a"/>
    <w:link w:val="ac"/>
    <w:uiPriority w:val="99"/>
    <w:semiHidden/>
    <w:unhideWhenUsed/>
    <w:rsid w:val="00F76C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6C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6CB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C7C9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C7C9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C7C98"/>
    <w:rPr>
      <w:vertAlign w:val="superscript"/>
    </w:rPr>
  </w:style>
  <w:style w:type="paragraph" w:styleId="af1">
    <w:name w:val="Revision"/>
    <w:hidden/>
    <w:uiPriority w:val="99"/>
    <w:semiHidden/>
    <w:rsid w:val="00395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94567-2D6E-4D8E-BF2B-EF0230AF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 Соловьев</cp:lastModifiedBy>
  <cp:revision>2</cp:revision>
  <cp:lastPrinted>2024-04-05T10:46:00Z</cp:lastPrinted>
  <dcterms:created xsi:type="dcterms:W3CDTF">2024-07-05T13:27:00Z</dcterms:created>
  <dcterms:modified xsi:type="dcterms:W3CDTF">2024-07-05T13:27:00Z</dcterms:modified>
</cp:coreProperties>
</file>